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A5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46F99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55425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是否同意公开：（是）</w:t>
      </w:r>
    </w:p>
    <w:p w14:paraId="7539F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B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</w:p>
    <w:p w14:paraId="5F0D2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滦住建承办字〔2025〕 29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号</w:t>
      </w:r>
    </w:p>
    <w:p w14:paraId="6B0FC9EF">
      <w:pPr>
        <w:pStyle w:val="2"/>
      </w:pPr>
    </w:p>
    <w:p w14:paraId="1EEF5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滦平县住房和城乡建设局</w:t>
      </w:r>
    </w:p>
    <w:p w14:paraId="2CE4F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 w14:paraId="4C1DA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第27号提案的答复</w:t>
      </w:r>
    </w:p>
    <w:p w14:paraId="0A505081">
      <w:pPr>
        <w:rPr>
          <w:rFonts w:hint="eastAsia" w:ascii="仿宋_GB2312" w:eastAsia="仿宋_GB2312"/>
          <w:sz w:val="32"/>
        </w:rPr>
      </w:pPr>
    </w:p>
    <w:p w14:paraId="4BF9768D"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邓朝红</w:t>
      </w:r>
      <w:r>
        <w:rPr>
          <w:rFonts w:hint="eastAsia" w:ascii="仿宋_GB2312" w:eastAsia="仿宋_GB2312"/>
          <w:sz w:val="32"/>
        </w:rPr>
        <w:t>委员：</w:t>
      </w:r>
    </w:p>
    <w:p w14:paraId="5602057E">
      <w:pPr>
        <w:ind w:firstLine="645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在北山新区牡丹园至清水湾广场（含初心台阶）添加路灯的建议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的提案收悉，现答复如下：</w:t>
      </w:r>
    </w:p>
    <w:p w14:paraId="20A27214">
      <w:pPr>
        <w:pStyle w:val="2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目前我单位已进行实地勘探，正在积极筹措资金，积极推进该项目尽快落地。</w:t>
      </w:r>
    </w:p>
    <w:p w14:paraId="47048BE6">
      <w:pPr>
        <w:rPr>
          <w:rFonts w:hint="eastAsia" w:ascii="仿宋_GB2312" w:eastAsia="仿宋_GB2312"/>
          <w:sz w:val="32"/>
        </w:rPr>
      </w:pPr>
    </w:p>
    <w:p w14:paraId="7C525B1A">
      <w:pPr>
        <w:pStyle w:val="2"/>
        <w:rPr>
          <w:rFonts w:hint="eastAsia"/>
        </w:rPr>
      </w:pPr>
    </w:p>
    <w:p w14:paraId="72582EE4">
      <w:pPr>
        <w:wordWrap w:val="0"/>
        <w:ind w:firstLine="4480" w:firstLineChars="1400"/>
        <w:jc w:val="both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 w14:paraId="453A3C6F">
      <w:pPr>
        <w:wordWrap w:val="0"/>
        <w:ind w:firstLine="5120" w:firstLineChars="1600"/>
        <w:jc w:val="both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2025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12</w:t>
      </w:r>
      <w:r>
        <w:rPr>
          <w:rFonts w:hint="eastAsia" w:ascii="仿宋_GB2312" w:eastAsia="仿宋_GB2312"/>
          <w:sz w:val="32"/>
        </w:rPr>
        <w:t>日</w:t>
      </w:r>
    </w:p>
    <w:p w14:paraId="7FB8C6ED">
      <w:pPr>
        <w:spacing w:line="0" w:lineRule="atLeast"/>
        <w:rPr>
          <w:rFonts w:ascii="方正兰亭黑_GBK" w:hAnsi="方正兰亭黑_GBK" w:eastAsia="仿宋_GB2312"/>
          <w:sz w:val="32"/>
        </w:rPr>
      </w:pPr>
    </w:p>
    <w:p w14:paraId="19EB3793">
      <w:pPr>
        <w:pStyle w:val="2"/>
      </w:pPr>
    </w:p>
    <w:p w14:paraId="73BF5CE5">
      <w:pPr>
        <w:pStyle w:val="3"/>
      </w:pPr>
    </w:p>
    <w:p w14:paraId="15985057"/>
    <w:p w14:paraId="3D7D8F7B">
      <w:pPr>
        <w:pStyle w:val="3"/>
      </w:pPr>
    </w:p>
    <w:p w14:paraId="795DD8AE"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1B1BD3AB">
      <w:pPr>
        <w:spacing w:line="0" w:lineRule="atLeas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平洋  18233828886</w:t>
      </w:r>
    </w:p>
    <w:p w14:paraId="042FF54F"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AFCA48D-5FC9-422F-BB29-0273A6AF547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12EAD48-265F-4A1D-A482-AC61052C73E9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5B3759EE-4A42-4396-B970-BDCAE183FD8B}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  <w:embedRegular r:id="rId4" w:fontKey="{F9DB9DFF-8D02-40BF-800B-C5A2E0376FA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A6650F"/>
    <w:rsid w:val="1B2457C8"/>
    <w:rsid w:val="21A6650F"/>
    <w:rsid w:val="3A4766C0"/>
    <w:rsid w:val="3B4974B0"/>
    <w:rsid w:val="50CB02DD"/>
    <w:rsid w:val="52EE0CB6"/>
    <w:rsid w:val="6AAD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206</Characters>
  <Lines>0</Lines>
  <Paragraphs>0</Paragraphs>
  <TotalTime>0</TotalTime>
  <ScaleCrop>false</ScaleCrop>
  <LinksUpToDate>false</LinksUpToDate>
  <CharactersWithSpaces>268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2025-05-12T03:57:00Z</dcterms:created>
  <dc:creator>Administrator</dc:creator>
  <cp:lastModifiedBy>张云鹏</cp:lastModifiedBy>
  <cp:lastPrinted>2025-07-30T03:17:24Z</cp:lastPrinted>
  <dcterms:modified xsi:type="dcterms:W3CDTF">2025-07-30T03:18:08Z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69F9B5E371824C7CB96491195F1454B1</vt:lpwstr>
  </property>
  <property fmtid="{D5CDD505-2E9C-101B-9397-08002B2CF9AE}" pid="4" name="KSOTemplateDocerSaveRecord">
    <vt:lpwstr>eyJoZGlkIjoiYWMwZjE3NWRiNGY2NjM3ZDc5YjVmMDViYjgyOTgwMTYiLCJ1c2VySWQiOiIxNjQ2MDUyOTAzIn0=</vt:lpwstr>
  </property>
</Properties>
</file>